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6559B" w:rsidRDefault="00CB2C49" w:rsidP="00CB2C49">
      <w:pPr>
        <w:jc w:val="center"/>
        <w:rPr>
          <w:b/>
          <w:sz w:val="24"/>
          <w:szCs w:val="24"/>
        </w:rPr>
      </w:pPr>
      <w:r w:rsidRPr="0046559B">
        <w:rPr>
          <w:b/>
          <w:sz w:val="24"/>
          <w:szCs w:val="24"/>
        </w:rPr>
        <w:t>АННОТАЦИЯ</w:t>
      </w:r>
    </w:p>
    <w:p w:rsidR="00CB2C49" w:rsidRPr="0046559B" w:rsidRDefault="00CB2C49" w:rsidP="00CB2C49">
      <w:pPr>
        <w:jc w:val="center"/>
        <w:rPr>
          <w:sz w:val="24"/>
          <w:szCs w:val="24"/>
        </w:rPr>
      </w:pPr>
      <w:r w:rsidRPr="0046559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46559B" w:rsidTr="005328F9">
        <w:tc>
          <w:tcPr>
            <w:tcW w:w="3261" w:type="dxa"/>
            <w:shd w:val="clear" w:color="auto" w:fill="E7E6E6" w:themeFill="background2"/>
          </w:tcPr>
          <w:p w:rsidR="0075328A" w:rsidRPr="0046559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46559B" w:rsidRDefault="005328F9" w:rsidP="00230905">
            <w:pPr>
              <w:rPr>
                <w:sz w:val="24"/>
                <w:szCs w:val="24"/>
              </w:rPr>
            </w:pPr>
            <w:r w:rsidRPr="0046559B">
              <w:rPr>
                <w:b/>
                <w:sz w:val="24"/>
                <w:szCs w:val="24"/>
              </w:rPr>
              <w:t>Современные методы исследования сырья и продукции питания</w:t>
            </w:r>
          </w:p>
        </w:tc>
      </w:tr>
      <w:tr w:rsidR="00A30025" w:rsidRPr="0046559B" w:rsidTr="005328F9">
        <w:tc>
          <w:tcPr>
            <w:tcW w:w="3261" w:type="dxa"/>
            <w:shd w:val="clear" w:color="auto" w:fill="E7E6E6" w:themeFill="background2"/>
          </w:tcPr>
          <w:p w:rsidR="00A30025" w:rsidRPr="0046559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6559B" w:rsidRDefault="005328F9" w:rsidP="00A30025">
            <w:pPr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19.04.04</w:t>
            </w:r>
            <w:r w:rsidR="00A30025" w:rsidRPr="00465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A30025" w:rsidRPr="0046559B" w:rsidRDefault="005328F9" w:rsidP="005328F9">
            <w:pPr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Технология и организация общественного питания</w:t>
            </w:r>
          </w:p>
        </w:tc>
      </w:tr>
      <w:tr w:rsidR="009B60C5" w:rsidRPr="0046559B" w:rsidTr="005328F9">
        <w:tc>
          <w:tcPr>
            <w:tcW w:w="3261" w:type="dxa"/>
            <w:shd w:val="clear" w:color="auto" w:fill="E7E6E6" w:themeFill="background2"/>
          </w:tcPr>
          <w:p w:rsidR="009B60C5" w:rsidRPr="0046559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46559B" w:rsidRDefault="005328F9" w:rsidP="00230905">
            <w:pPr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Организация производства и обслуживания на предприятиях</w:t>
            </w:r>
          </w:p>
        </w:tc>
      </w:tr>
      <w:tr w:rsidR="00230905" w:rsidRPr="0046559B" w:rsidTr="005328F9">
        <w:tc>
          <w:tcPr>
            <w:tcW w:w="3261" w:type="dxa"/>
            <w:shd w:val="clear" w:color="auto" w:fill="E7E6E6" w:themeFill="background2"/>
          </w:tcPr>
          <w:p w:rsidR="00230905" w:rsidRPr="0046559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46559B" w:rsidRDefault="005328F9" w:rsidP="009B60C5">
            <w:pPr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3</w:t>
            </w:r>
            <w:r w:rsidR="00230905" w:rsidRPr="0046559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6559B" w:rsidTr="005328F9">
        <w:tc>
          <w:tcPr>
            <w:tcW w:w="3261" w:type="dxa"/>
            <w:shd w:val="clear" w:color="auto" w:fill="E7E6E6" w:themeFill="background2"/>
          </w:tcPr>
          <w:p w:rsidR="009B60C5" w:rsidRPr="0046559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46559B" w:rsidRDefault="005328F9" w:rsidP="009B60C5">
            <w:pPr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46559B" w:rsidTr="005328F9">
        <w:tc>
          <w:tcPr>
            <w:tcW w:w="3261" w:type="dxa"/>
            <w:shd w:val="clear" w:color="auto" w:fill="E7E6E6" w:themeFill="background2"/>
          </w:tcPr>
          <w:p w:rsidR="00CB2C49" w:rsidRPr="0046559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46559B" w:rsidRDefault="0046559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6559B">
              <w:rPr>
                <w:i/>
                <w:sz w:val="24"/>
                <w:szCs w:val="24"/>
              </w:rPr>
              <w:t>П</w:t>
            </w:r>
            <w:r w:rsidR="005328F9" w:rsidRPr="0046559B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46559B" w:rsidTr="005328F9">
        <w:tc>
          <w:tcPr>
            <w:tcW w:w="10490" w:type="dxa"/>
            <w:gridSpan w:val="5"/>
            <w:shd w:val="clear" w:color="auto" w:fill="E7E6E6" w:themeFill="background2"/>
          </w:tcPr>
          <w:p w:rsidR="00CB2C49" w:rsidRPr="0046559B" w:rsidRDefault="0046559B" w:rsidP="005328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5328F9" w:rsidRPr="0046559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6559B" w:rsidTr="005328F9">
        <w:tc>
          <w:tcPr>
            <w:tcW w:w="10490" w:type="dxa"/>
            <w:gridSpan w:val="5"/>
          </w:tcPr>
          <w:p w:rsidR="00CB2C49" w:rsidRPr="0046559B" w:rsidRDefault="00CB2C49" w:rsidP="00532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 xml:space="preserve">Тема 1. </w:t>
            </w:r>
            <w:r w:rsidR="005328F9" w:rsidRPr="0046559B">
              <w:rPr>
                <w:color w:val="000000"/>
                <w:sz w:val="24"/>
                <w:szCs w:val="24"/>
              </w:rPr>
              <w:t>Классификация методов исследования пищевого сырья и продуктов</w:t>
            </w:r>
          </w:p>
        </w:tc>
      </w:tr>
      <w:tr w:rsidR="00CB2C49" w:rsidRPr="0046559B" w:rsidTr="005328F9">
        <w:tc>
          <w:tcPr>
            <w:tcW w:w="10490" w:type="dxa"/>
            <w:gridSpan w:val="5"/>
          </w:tcPr>
          <w:p w:rsidR="00CB2C49" w:rsidRPr="0046559B" w:rsidRDefault="00CB2C49" w:rsidP="00532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 xml:space="preserve">Тема 2. </w:t>
            </w:r>
            <w:r w:rsidR="005328F9" w:rsidRPr="0046559B">
              <w:rPr>
                <w:color w:val="000000"/>
                <w:sz w:val="24"/>
                <w:szCs w:val="24"/>
              </w:rPr>
              <w:t>Комплексная оценка качества и безопасности пищевого сырья и продуктов.</w:t>
            </w:r>
          </w:p>
        </w:tc>
      </w:tr>
      <w:tr w:rsidR="00CB2C49" w:rsidRPr="0046559B" w:rsidTr="005328F9">
        <w:tc>
          <w:tcPr>
            <w:tcW w:w="10490" w:type="dxa"/>
            <w:gridSpan w:val="5"/>
          </w:tcPr>
          <w:p w:rsidR="00CB2C49" w:rsidRPr="0046559B" w:rsidRDefault="00CB2C49" w:rsidP="005328F9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kern w:val="0"/>
              </w:rPr>
            </w:pPr>
            <w:r w:rsidRPr="0046559B">
              <w:rPr>
                <w:rFonts w:ascii="Times New Roman" w:hAnsi="Times New Roman" w:cs="Times New Roman"/>
              </w:rPr>
              <w:t xml:space="preserve">Тема 3. </w:t>
            </w:r>
            <w:r w:rsidR="005328F9" w:rsidRPr="0046559B">
              <w:rPr>
                <w:rFonts w:ascii="Times New Roman" w:eastAsia="Times New Roman" w:hAnsi="Times New Roman" w:cs="Times New Roman"/>
                <w:color w:val="000000"/>
                <w:kern w:val="0"/>
              </w:rPr>
              <w:t>Органолептические методы оценки качества пищевых продуктов</w:t>
            </w:r>
          </w:p>
        </w:tc>
      </w:tr>
      <w:tr w:rsidR="005328F9" w:rsidRPr="0046559B" w:rsidTr="005328F9">
        <w:tc>
          <w:tcPr>
            <w:tcW w:w="10490" w:type="dxa"/>
            <w:gridSpan w:val="5"/>
          </w:tcPr>
          <w:p w:rsidR="005328F9" w:rsidRPr="0046559B" w:rsidRDefault="005328F9" w:rsidP="00532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Тема 4.</w:t>
            </w:r>
            <w:r w:rsidRPr="0046559B">
              <w:rPr>
                <w:color w:val="000000"/>
                <w:sz w:val="24"/>
                <w:szCs w:val="24"/>
              </w:rPr>
              <w:t xml:space="preserve"> Инструментальные методы исследования реологических свойств пищевых продуктов</w:t>
            </w:r>
          </w:p>
        </w:tc>
      </w:tr>
      <w:tr w:rsidR="005328F9" w:rsidRPr="0046559B" w:rsidTr="005328F9">
        <w:tc>
          <w:tcPr>
            <w:tcW w:w="10490" w:type="dxa"/>
            <w:gridSpan w:val="5"/>
          </w:tcPr>
          <w:p w:rsidR="005328F9" w:rsidRPr="0046559B" w:rsidRDefault="00C914CD" w:rsidP="00532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Тема 5</w:t>
            </w:r>
            <w:r w:rsidR="005328F9" w:rsidRPr="0046559B">
              <w:rPr>
                <w:sz w:val="24"/>
                <w:szCs w:val="24"/>
              </w:rPr>
              <w:t>.</w:t>
            </w:r>
            <w:r w:rsidR="005328F9" w:rsidRPr="0046559B">
              <w:rPr>
                <w:color w:val="000000"/>
                <w:sz w:val="24"/>
                <w:szCs w:val="24"/>
              </w:rPr>
              <w:t xml:space="preserve"> Физико-химические методы исследования состава и свойств пищевого сырья и продуктов</w:t>
            </w:r>
          </w:p>
        </w:tc>
      </w:tr>
      <w:tr w:rsidR="00CB2C49" w:rsidRPr="0046559B" w:rsidTr="005328F9">
        <w:tc>
          <w:tcPr>
            <w:tcW w:w="10490" w:type="dxa"/>
            <w:gridSpan w:val="5"/>
          </w:tcPr>
          <w:p w:rsidR="00CB2C49" w:rsidRPr="0046559B" w:rsidRDefault="00C914C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Тема 6</w:t>
            </w:r>
            <w:r w:rsidR="005328F9" w:rsidRPr="0046559B">
              <w:rPr>
                <w:sz w:val="24"/>
                <w:szCs w:val="24"/>
              </w:rPr>
              <w:t>.</w:t>
            </w:r>
            <w:r w:rsidR="005328F9" w:rsidRPr="0046559B">
              <w:rPr>
                <w:color w:val="000000"/>
                <w:sz w:val="24"/>
                <w:szCs w:val="24"/>
              </w:rPr>
              <w:t xml:space="preserve"> Спектроскопия.</w:t>
            </w:r>
          </w:p>
        </w:tc>
      </w:tr>
      <w:tr w:rsidR="00CB2C49" w:rsidRPr="0046559B" w:rsidTr="005328F9">
        <w:tc>
          <w:tcPr>
            <w:tcW w:w="10490" w:type="dxa"/>
            <w:gridSpan w:val="5"/>
            <w:shd w:val="clear" w:color="auto" w:fill="E7E6E6" w:themeFill="background2"/>
          </w:tcPr>
          <w:p w:rsidR="00CB2C49" w:rsidRPr="0046559B" w:rsidRDefault="00CB2C49" w:rsidP="00033A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6559B" w:rsidTr="005328F9">
        <w:tc>
          <w:tcPr>
            <w:tcW w:w="10490" w:type="dxa"/>
            <w:gridSpan w:val="5"/>
          </w:tcPr>
          <w:p w:rsidR="00CB2C49" w:rsidRPr="0046559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559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33A8C" w:rsidRPr="0046559B" w:rsidRDefault="00033A8C" w:rsidP="00033A8C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6559B">
              <w:rPr>
                <w:color w:val="000000"/>
                <w:sz w:val="24"/>
                <w:szCs w:val="24"/>
              </w:rPr>
              <w:t>Баженова, И. А. Основы молекулярной биологии. Теория и практика [Электронный ресурс] : учебное пособие / И. А. Баженова, Т. А. Кузнецова. - Санкт-Петербург : Лань, 2018. - 140 с. </w:t>
            </w:r>
            <w:hyperlink r:id="rId8" w:tooltip="читать полный текст" w:history="1">
              <w:r w:rsidRPr="0046559B">
                <w:rPr>
                  <w:rStyle w:val="aff2"/>
                  <w:i/>
                  <w:iCs/>
                  <w:sz w:val="24"/>
                  <w:szCs w:val="24"/>
                </w:rPr>
                <w:t>https://e.lanbook.com/book/99204</w:t>
              </w:r>
            </w:hyperlink>
          </w:p>
          <w:p w:rsidR="00CB2C49" w:rsidRPr="0046559B" w:rsidRDefault="00033A8C" w:rsidP="00033A8C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46559B">
              <w:rPr>
                <w:color w:val="000000"/>
                <w:sz w:val="24"/>
                <w:szCs w:val="24"/>
              </w:rPr>
              <w:t>Кисленко, В. Н. Пищевая микробиология. Микробиологическая безопасность сырья и </w:t>
            </w:r>
            <w:r w:rsidRPr="0046559B">
              <w:rPr>
                <w:b/>
                <w:bCs/>
                <w:sz w:val="24"/>
                <w:szCs w:val="24"/>
              </w:rPr>
              <w:t>продуктов</w:t>
            </w:r>
            <w:r w:rsidRPr="0046559B">
              <w:rPr>
                <w:color w:val="000000"/>
                <w:sz w:val="24"/>
                <w:szCs w:val="24"/>
              </w:rPr>
              <w:t> животного и растительного происхождения [Электронный ресурс] : учебник по для студентов вузов, обучающихся по направлениям подготовки 36.04.01 «Ветеринарно-санитарная экспертиза», 19.04.03 «Продукты питания животного происхождения», 19.04.02 «Продукты питания из растительного сырья» (квалификация (степень) «магистр») / В. Н. Кисленко, Т. И. Дячук. - Москва : ИНФРА-М, 2018. - 257 с. </w:t>
            </w:r>
            <w:hyperlink r:id="rId9" w:tooltip="читать полный текст" w:history="1">
              <w:r w:rsidRPr="0046559B">
                <w:rPr>
                  <w:rStyle w:val="aff2"/>
                  <w:i/>
                  <w:iCs/>
                  <w:sz w:val="24"/>
                  <w:szCs w:val="24"/>
                </w:rPr>
                <w:t>http://znanium.com/go.php?id=942738</w:t>
              </w:r>
            </w:hyperlink>
          </w:p>
          <w:p w:rsidR="00CB2C49" w:rsidRPr="0046559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559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46559B" w:rsidRDefault="00033A8C" w:rsidP="00033A8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6559B">
              <w:rPr>
                <w:color w:val="000000"/>
                <w:sz w:val="24"/>
                <w:szCs w:val="24"/>
              </w:rPr>
              <w:t>Актуальные проблемы пищевой промышленности и общественного питания [Текст</w:t>
            </w:r>
            <w:r w:rsidR="00C914CD" w:rsidRPr="0046559B">
              <w:rPr>
                <w:color w:val="000000"/>
                <w:sz w:val="24"/>
                <w:szCs w:val="24"/>
              </w:rPr>
              <w:t>]:</w:t>
            </w:r>
            <w:r w:rsidRPr="0046559B">
              <w:rPr>
                <w:color w:val="000000"/>
                <w:sz w:val="24"/>
                <w:szCs w:val="24"/>
              </w:rPr>
              <w:t xml:space="preserve"> материалы II Международной научно-практической конференции (Екатеринбург, 17 апреля 2018 г.) / М-во науки и высш. образования Рос. Федерации, Урал. гос. экон. ун-</w:t>
            </w:r>
            <w:r w:rsidR="00C914CD" w:rsidRPr="0046559B">
              <w:rPr>
                <w:color w:val="000000"/>
                <w:sz w:val="24"/>
                <w:szCs w:val="24"/>
              </w:rPr>
              <w:t>т;</w:t>
            </w:r>
            <w:r w:rsidRPr="0046559B">
              <w:rPr>
                <w:color w:val="000000"/>
                <w:sz w:val="24"/>
                <w:szCs w:val="24"/>
              </w:rPr>
              <w:t xml:space="preserve"> [отв. за вып.: С. Л. Тихонов, О. В. Чугунова, В. А. Лазарев]. - </w:t>
            </w:r>
            <w:r w:rsidR="00C914CD" w:rsidRPr="0046559B">
              <w:rPr>
                <w:color w:val="000000"/>
                <w:sz w:val="24"/>
                <w:szCs w:val="24"/>
              </w:rPr>
              <w:t>Екатеринбург:</w:t>
            </w:r>
            <w:r w:rsidRPr="0046559B">
              <w:rPr>
                <w:color w:val="000000"/>
                <w:sz w:val="24"/>
                <w:szCs w:val="24"/>
              </w:rPr>
              <w:t xml:space="preserve"> [Издательство УрГЭУ], 2018. - 143 с. </w:t>
            </w:r>
            <w:hyperlink r:id="rId10" w:tooltip="читать полный текст" w:history="1">
              <w:r w:rsidRPr="0046559B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http://lib.usue.ru/resource/limit/books/18/m491422.pdf</w:t>
              </w:r>
            </w:hyperlink>
            <w:r w:rsidRPr="0046559B">
              <w:rPr>
                <w:color w:val="000000"/>
                <w:sz w:val="24"/>
                <w:szCs w:val="24"/>
              </w:rPr>
              <w:t> 2экз.</w:t>
            </w:r>
          </w:p>
        </w:tc>
      </w:tr>
      <w:tr w:rsidR="00CB2C49" w:rsidRPr="0046559B" w:rsidTr="005328F9">
        <w:tc>
          <w:tcPr>
            <w:tcW w:w="10490" w:type="dxa"/>
            <w:gridSpan w:val="5"/>
            <w:shd w:val="clear" w:color="auto" w:fill="E7E6E6" w:themeFill="background2"/>
          </w:tcPr>
          <w:p w:rsidR="00CB2C49" w:rsidRPr="0046559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328F9" w:rsidRPr="0046559B">
              <w:rPr>
                <w:b/>
                <w:i/>
                <w:sz w:val="24"/>
                <w:szCs w:val="24"/>
              </w:rPr>
              <w:t>систем, онлайн</w:t>
            </w:r>
            <w:r w:rsidRPr="0046559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28F9" w:rsidRPr="0046559B" w:rsidTr="005328F9">
        <w:tc>
          <w:tcPr>
            <w:tcW w:w="10490" w:type="dxa"/>
            <w:gridSpan w:val="5"/>
          </w:tcPr>
          <w:p w:rsidR="005328F9" w:rsidRPr="0046559B" w:rsidRDefault="005328F9" w:rsidP="005328F9">
            <w:pPr>
              <w:rPr>
                <w:b/>
                <w:sz w:val="24"/>
                <w:szCs w:val="24"/>
              </w:rPr>
            </w:pPr>
            <w:r w:rsidRPr="004655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328F9" w:rsidRPr="0046559B" w:rsidRDefault="005328F9" w:rsidP="005328F9">
            <w:pPr>
              <w:jc w:val="both"/>
              <w:rPr>
                <w:sz w:val="24"/>
                <w:szCs w:val="24"/>
              </w:rPr>
            </w:pPr>
            <w:r w:rsidRPr="004655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65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28F9" w:rsidRPr="0046559B" w:rsidRDefault="005328F9" w:rsidP="005328F9">
            <w:pPr>
              <w:jc w:val="both"/>
              <w:rPr>
                <w:sz w:val="24"/>
                <w:szCs w:val="24"/>
              </w:rPr>
            </w:pPr>
            <w:r w:rsidRPr="004655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65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28F9" w:rsidRPr="0046559B" w:rsidRDefault="005328F9" w:rsidP="005328F9">
            <w:pPr>
              <w:rPr>
                <w:b/>
                <w:sz w:val="24"/>
                <w:szCs w:val="24"/>
              </w:rPr>
            </w:pPr>
            <w:r w:rsidRPr="004655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28F9" w:rsidRPr="0046559B" w:rsidRDefault="005328F9" w:rsidP="005328F9">
            <w:pPr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Общего доступа</w:t>
            </w:r>
          </w:p>
          <w:p w:rsidR="005328F9" w:rsidRPr="0046559B" w:rsidRDefault="005328F9" w:rsidP="005328F9">
            <w:pPr>
              <w:tabs>
                <w:tab w:val="left" w:pos="2610"/>
              </w:tabs>
              <w:rPr>
                <w:color w:val="000000"/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 xml:space="preserve"> </w:t>
            </w:r>
            <w:hyperlink r:id="rId11" w:history="1"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http</w:t>
              </w:r>
              <w:r w:rsidRPr="0046559B">
                <w:rPr>
                  <w:rStyle w:val="aff2"/>
                  <w:color w:val="000000"/>
                  <w:sz w:val="24"/>
                  <w:szCs w:val="24"/>
                </w:rPr>
                <w:t>://</w:t>
              </w:r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www</w:t>
              </w:r>
              <w:r w:rsidRPr="0046559B">
                <w:rPr>
                  <w:rStyle w:val="aff2"/>
                  <w:color w:val="000000"/>
                  <w:sz w:val="24"/>
                  <w:szCs w:val="24"/>
                </w:rPr>
                <w:t>.</w:t>
              </w:r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tstu</w:t>
              </w:r>
              <w:r w:rsidRPr="0046559B">
                <w:rPr>
                  <w:rStyle w:val="aff2"/>
                  <w:color w:val="000000"/>
                  <w:sz w:val="24"/>
                  <w:szCs w:val="24"/>
                </w:rPr>
                <w:t>.</w:t>
              </w:r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328F9" w:rsidRPr="0046559B" w:rsidRDefault="005328F9" w:rsidP="005328F9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  <w:lang w:val="en-US"/>
              </w:rPr>
              <w:t>http</w:t>
            </w:r>
            <w:r w:rsidRPr="0046559B">
              <w:rPr>
                <w:sz w:val="24"/>
                <w:szCs w:val="24"/>
              </w:rPr>
              <w:t>://</w:t>
            </w:r>
            <w:r w:rsidRPr="0046559B">
              <w:rPr>
                <w:sz w:val="24"/>
                <w:szCs w:val="24"/>
                <w:lang w:val="en-US"/>
              </w:rPr>
              <w:t>www</w:t>
            </w:r>
            <w:r w:rsidRPr="0046559B">
              <w:rPr>
                <w:sz w:val="24"/>
                <w:szCs w:val="24"/>
              </w:rPr>
              <w:t>.</w:t>
            </w:r>
            <w:r w:rsidRPr="0046559B">
              <w:rPr>
                <w:sz w:val="24"/>
                <w:szCs w:val="24"/>
                <w:lang w:val="en-US"/>
              </w:rPr>
              <w:t>biotechnolog</w:t>
            </w:r>
            <w:r w:rsidRPr="0046559B">
              <w:rPr>
                <w:sz w:val="24"/>
                <w:szCs w:val="24"/>
              </w:rPr>
              <w:t>.</w:t>
            </w:r>
            <w:r w:rsidRPr="0046559B">
              <w:rPr>
                <w:sz w:val="24"/>
                <w:szCs w:val="24"/>
                <w:lang w:val="en-US"/>
              </w:rPr>
              <w:t>ru</w:t>
            </w:r>
          </w:p>
          <w:p w:rsidR="005328F9" w:rsidRPr="0046559B" w:rsidRDefault="005328F9" w:rsidP="005328F9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 xml:space="preserve"> </w:t>
            </w:r>
            <w:hyperlink r:id="rId12" w:history="1">
              <w:r w:rsidRPr="0046559B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46559B">
                <w:rPr>
                  <w:rStyle w:val="aff2"/>
                  <w:sz w:val="24"/>
                  <w:szCs w:val="24"/>
                </w:rPr>
                <w:t>://</w:t>
              </w:r>
              <w:r w:rsidRPr="0046559B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46559B">
                <w:rPr>
                  <w:rStyle w:val="aff2"/>
                  <w:sz w:val="24"/>
                  <w:szCs w:val="24"/>
                </w:rPr>
                <w:t>.</w:t>
              </w:r>
              <w:r w:rsidRPr="0046559B">
                <w:rPr>
                  <w:rStyle w:val="aff2"/>
                  <w:sz w:val="24"/>
                  <w:szCs w:val="24"/>
                  <w:lang w:val="en-US"/>
                </w:rPr>
                <w:t>fp</w:t>
              </w:r>
              <w:r w:rsidRPr="0046559B">
                <w:rPr>
                  <w:rStyle w:val="aff2"/>
                  <w:sz w:val="24"/>
                  <w:szCs w:val="24"/>
                </w:rPr>
                <w:t>7-</w:t>
              </w:r>
              <w:r w:rsidRPr="0046559B">
                <w:rPr>
                  <w:rStyle w:val="aff2"/>
                  <w:sz w:val="24"/>
                  <w:szCs w:val="24"/>
                  <w:lang w:val="en-US"/>
                </w:rPr>
                <w:t>bio</w:t>
              </w:r>
              <w:r w:rsidRPr="0046559B">
                <w:rPr>
                  <w:rStyle w:val="aff2"/>
                  <w:sz w:val="24"/>
                  <w:szCs w:val="24"/>
                </w:rPr>
                <w:t>.</w:t>
              </w:r>
              <w:r w:rsidRPr="0046559B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5328F9" w:rsidRPr="0046559B" w:rsidRDefault="005328F9" w:rsidP="005328F9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 xml:space="preserve">Учебные фильмы </w:t>
            </w:r>
            <w:hyperlink r:id="rId13" w:history="1"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http</w:t>
              </w:r>
              <w:r w:rsidRPr="0046559B">
                <w:rPr>
                  <w:rStyle w:val="aff2"/>
                  <w:color w:val="000000"/>
                  <w:sz w:val="24"/>
                  <w:szCs w:val="24"/>
                </w:rPr>
                <w:t>://</w:t>
              </w:r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tube</w:t>
              </w:r>
              <w:r w:rsidRPr="0046559B">
                <w:rPr>
                  <w:rStyle w:val="aff2"/>
                  <w:color w:val="000000"/>
                  <w:sz w:val="24"/>
                  <w:szCs w:val="24"/>
                </w:rPr>
                <w:t>.</w:t>
              </w:r>
              <w:r w:rsidRPr="0046559B">
                <w:rPr>
                  <w:rStyle w:val="aff2"/>
                  <w:color w:val="000000"/>
                  <w:sz w:val="24"/>
                  <w:szCs w:val="24"/>
                  <w:lang w:val="en-US"/>
                </w:rPr>
                <w:t>sfu</w:t>
              </w:r>
            </w:hyperlink>
            <w:r w:rsidRPr="0046559B">
              <w:rPr>
                <w:sz w:val="24"/>
                <w:szCs w:val="24"/>
              </w:rPr>
              <w:t xml:space="preserve"> – </w:t>
            </w:r>
            <w:r w:rsidRPr="0046559B">
              <w:rPr>
                <w:sz w:val="24"/>
                <w:szCs w:val="24"/>
                <w:lang w:val="en-US"/>
              </w:rPr>
              <w:t>kras</w:t>
            </w:r>
            <w:r w:rsidRPr="0046559B">
              <w:rPr>
                <w:sz w:val="24"/>
                <w:szCs w:val="24"/>
              </w:rPr>
              <w:t>.</w:t>
            </w:r>
            <w:r w:rsidRPr="0046559B">
              <w:rPr>
                <w:sz w:val="24"/>
                <w:szCs w:val="24"/>
                <w:lang w:val="en-US"/>
              </w:rPr>
              <w:t>ru</w:t>
            </w:r>
            <w:r w:rsidRPr="0046559B">
              <w:rPr>
                <w:sz w:val="24"/>
                <w:szCs w:val="24"/>
              </w:rPr>
              <w:t xml:space="preserve">/ </w:t>
            </w:r>
            <w:r w:rsidRPr="0046559B">
              <w:rPr>
                <w:sz w:val="24"/>
                <w:szCs w:val="24"/>
                <w:lang w:val="en-US"/>
              </w:rPr>
              <w:t>video</w:t>
            </w:r>
          </w:p>
          <w:p w:rsidR="005328F9" w:rsidRPr="0046559B" w:rsidRDefault="005328F9" w:rsidP="005328F9">
            <w:pPr>
              <w:pStyle w:val="Default"/>
              <w:jc w:val="both"/>
              <w:rPr>
                <w:bCs/>
              </w:rPr>
            </w:pPr>
            <w:r w:rsidRPr="0046559B">
              <w:rPr>
                <w:bCs/>
              </w:rPr>
              <w:t xml:space="preserve"> Пищевая промышленность режим доступа http://www.foodprom.ru/</w:t>
            </w:r>
          </w:p>
          <w:p w:rsidR="005328F9" w:rsidRPr="0046559B" w:rsidRDefault="005328F9" w:rsidP="005328F9">
            <w:pPr>
              <w:pStyle w:val="Default"/>
              <w:jc w:val="both"/>
              <w:rPr>
                <w:bCs/>
              </w:rPr>
            </w:pPr>
            <w:r w:rsidRPr="0046559B">
              <w:rPr>
                <w:bCs/>
              </w:rPr>
              <w:t xml:space="preserve"> Мясная индустрия режим доступа http://meatind.ru/</w:t>
            </w:r>
          </w:p>
          <w:p w:rsidR="005328F9" w:rsidRPr="0046559B" w:rsidRDefault="005328F9" w:rsidP="005328F9">
            <w:pPr>
              <w:pStyle w:val="afffffffb"/>
              <w:jc w:val="both"/>
            </w:pPr>
            <w:r w:rsidRPr="0046559B">
              <w:t xml:space="preserve"> Информационные справочные системы: Консультант Плюс</w:t>
            </w:r>
          </w:p>
        </w:tc>
      </w:tr>
      <w:tr w:rsidR="005328F9" w:rsidRPr="0046559B" w:rsidTr="005328F9">
        <w:tc>
          <w:tcPr>
            <w:tcW w:w="10490" w:type="dxa"/>
            <w:gridSpan w:val="5"/>
            <w:shd w:val="clear" w:color="auto" w:fill="E7E6E6" w:themeFill="background2"/>
          </w:tcPr>
          <w:p w:rsidR="005328F9" w:rsidRPr="0046559B" w:rsidRDefault="005328F9" w:rsidP="005328F9">
            <w:pPr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28F9" w:rsidRPr="0046559B" w:rsidTr="005328F9">
        <w:tc>
          <w:tcPr>
            <w:tcW w:w="10490" w:type="dxa"/>
            <w:gridSpan w:val="5"/>
          </w:tcPr>
          <w:p w:rsidR="005328F9" w:rsidRPr="0046559B" w:rsidRDefault="005328F9" w:rsidP="00532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28F9" w:rsidRPr="0046559B" w:rsidTr="005328F9">
        <w:tc>
          <w:tcPr>
            <w:tcW w:w="10490" w:type="dxa"/>
            <w:gridSpan w:val="5"/>
            <w:shd w:val="clear" w:color="auto" w:fill="E7E6E6" w:themeFill="background2"/>
          </w:tcPr>
          <w:p w:rsidR="005328F9" w:rsidRPr="0046559B" w:rsidRDefault="005328F9" w:rsidP="00033A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6559B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328F9" w:rsidRPr="0046559B" w:rsidTr="005328F9">
        <w:tc>
          <w:tcPr>
            <w:tcW w:w="10490" w:type="dxa"/>
            <w:gridSpan w:val="5"/>
          </w:tcPr>
          <w:p w:rsidR="005328F9" w:rsidRPr="0046559B" w:rsidRDefault="0046559B" w:rsidP="004655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7 мая 2015 г. № 281н</w:t>
            </w:r>
            <w:bookmarkStart w:id="0" w:name="_GoBack"/>
            <w:bookmarkEnd w:id="0"/>
          </w:p>
        </w:tc>
      </w:tr>
      <w:tr w:rsidR="005328F9" w:rsidRPr="0046559B" w:rsidTr="005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EB3422" w:rsidRPr="0046559B" w:rsidRDefault="00EB3422" w:rsidP="00303553">
            <w:pPr>
              <w:ind w:left="29" w:hanging="29"/>
              <w:rPr>
                <w:sz w:val="24"/>
                <w:szCs w:val="24"/>
              </w:rPr>
            </w:pPr>
          </w:p>
          <w:p w:rsidR="005328F9" w:rsidRPr="0046559B" w:rsidRDefault="005328F9" w:rsidP="00EB3422">
            <w:pPr>
              <w:ind w:left="29" w:hanging="29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5328F9" w:rsidRPr="0046559B" w:rsidRDefault="005328F9" w:rsidP="00303553">
            <w:pPr>
              <w:jc w:val="right"/>
              <w:rPr>
                <w:sz w:val="24"/>
                <w:szCs w:val="24"/>
              </w:rPr>
            </w:pPr>
          </w:p>
          <w:p w:rsidR="005328F9" w:rsidRPr="0046559B" w:rsidRDefault="005328F9" w:rsidP="00303553">
            <w:pPr>
              <w:jc w:val="right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Тихонов С.Л</w:t>
            </w:r>
          </w:p>
        </w:tc>
      </w:tr>
    </w:tbl>
    <w:p w:rsidR="005328F9" w:rsidRPr="0046559B" w:rsidRDefault="005328F9" w:rsidP="005328F9">
      <w:pPr>
        <w:ind w:left="-284"/>
        <w:rPr>
          <w:sz w:val="24"/>
          <w:szCs w:val="24"/>
          <w:u w:val="single"/>
        </w:rPr>
      </w:pPr>
      <w:r w:rsidRPr="0046559B">
        <w:rPr>
          <w:sz w:val="24"/>
          <w:szCs w:val="24"/>
        </w:rPr>
        <w:t xml:space="preserve">                               </w:t>
      </w:r>
      <w:r w:rsidRPr="0046559B">
        <w:rPr>
          <w:sz w:val="24"/>
          <w:szCs w:val="24"/>
        </w:rPr>
        <w:tab/>
      </w:r>
      <w:r w:rsidRPr="0046559B">
        <w:rPr>
          <w:sz w:val="24"/>
          <w:szCs w:val="24"/>
          <w:u w:val="single"/>
        </w:rPr>
        <w:t xml:space="preserve">                                         </w:t>
      </w:r>
    </w:p>
    <w:p w:rsidR="005328F9" w:rsidRPr="0046559B" w:rsidRDefault="005328F9" w:rsidP="005328F9">
      <w:pPr>
        <w:rPr>
          <w:b/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28F9" w:rsidRPr="0046559B" w:rsidTr="00303553">
        <w:tc>
          <w:tcPr>
            <w:tcW w:w="5098" w:type="dxa"/>
          </w:tcPr>
          <w:p w:rsidR="005328F9" w:rsidRPr="0046559B" w:rsidRDefault="005328F9" w:rsidP="00303553">
            <w:pPr>
              <w:ind w:left="-284" w:firstLine="284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Заведующий кафедрой</w:t>
            </w:r>
          </w:p>
          <w:p w:rsidR="005328F9" w:rsidRPr="0046559B" w:rsidRDefault="005328F9" w:rsidP="00303553">
            <w:pPr>
              <w:ind w:left="-284" w:firstLine="284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Пищевой инженерии</w:t>
            </w:r>
          </w:p>
        </w:tc>
        <w:tc>
          <w:tcPr>
            <w:tcW w:w="5098" w:type="dxa"/>
          </w:tcPr>
          <w:p w:rsidR="005328F9" w:rsidRPr="0046559B" w:rsidRDefault="005328F9" w:rsidP="00303553">
            <w:pPr>
              <w:jc w:val="right"/>
              <w:rPr>
                <w:sz w:val="24"/>
                <w:szCs w:val="24"/>
              </w:rPr>
            </w:pPr>
          </w:p>
          <w:p w:rsidR="005328F9" w:rsidRPr="0046559B" w:rsidRDefault="005328F9" w:rsidP="00303553">
            <w:pPr>
              <w:jc w:val="right"/>
              <w:rPr>
                <w:sz w:val="24"/>
                <w:szCs w:val="24"/>
              </w:rPr>
            </w:pPr>
            <w:r w:rsidRPr="0046559B">
              <w:rPr>
                <w:sz w:val="24"/>
                <w:szCs w:val="24"/>
              </w:rPr>
              <w:t>Тихонов С.Л.</w:t>
            </w:r>
          </w:p>
        </w:tc>
      </w:tr>
    </w:tbl>
    <w:p w:rsidR="0061508B" w:rsidRPr="0046559B" w:rsidRDefault="0061508B" w:rsidP="0061508B">
      <w:pPr>
        <w:ind w:left="-284"/>
        <w:rPr>
          <w:sz w:val="24"/>
          <w:szCs w:val="24"/>
        </w:rPr>
      </w:pPr>
    </w:p>
    <w:sectPr w:rsidR="0061508B" w:rsidRPr="0046559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FE" w:rsidRDefault="005C37FE">
      <w:r>
        <w:separator/>
      </w:r>
    </w:p>
  </w:endnote>
  <w:endnote w:type="continuationSeparator" w:id="0">
    <w:p w:rsidR="005C37FE" w:rsidRDefault="005C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FE" w:rsidRDefault="005C37FE">
      <w:r>
        <w:separator/>
      </w:r>
    </w:p>
  </w:footnote>
  <w:footnote w:type="continuationSeparator" w:id="0">
    <w:p w:rsidR="005C37FE" w:rsidRDefault="005C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7A93536"/>
    <w:multiLevelType w:val="multilevel"/>
    <w:tmpl w:val="23E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CB5771"/>
    <w:multiLevelType w:val="multilevel"/>
    <w:tmpl w:val="B9BCD4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8"/>
  </w:num>
  <w:num w:numId="66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A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559B"/>
    <w:rsid w:val="00467640"/>
    <w:rsid w:val="0047174F"/>
    <w:rsid w:val="00471EF7"/>
    <w:rsid w:val="00475A25"/>
    <w:rsid w:val="00477775"/>
    <w:rsid w:val="004817F6"/>
    <w:rsid w:val="00482070"/>
    <w:rsid w:val="00482A8A"/>
    <w:rsid w:val="00485CE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28F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37F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70E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14CD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422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532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204" TargetMode="External"/><Relationship Id="rId13" Type="http://schemas.openxmlformats.org/officeDocument/2006/relationships/hyperlink" Target="http://tube.s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p7-b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14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515F-4798-4F13-9CBA-FD8511E7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415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43</cp:revision>
  <cp:lastPrinted>2019-04-02T03:59:00Z</cp:lastPrinted>
  <dcterms:created xsi:type="dcterms:W3CDTF">2019-02-15T10:16:00Z</dcterms:created>
  <dcterms:modified xsi:type="dcterms:W3CDTF">2019-07-01T06:33:00Z</dcterms:modified>
</cp:coreProperties>
</file>